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1F2D3F" w14:paraId="7D3B7113" w14:textId="77777777" w:rsidTr="41021D0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975" w14:textId="0C85C4D9" w:rsidR="001F2D3F" w:rsidRDefault="7C8FAA2C" w:rsidP="7C8FAA2C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7C8FAA2C">
              <w:rPr>
                <w:b/>
                <w:bCs/>
              </w:rPr>
              <w:t>HrvatskiVremenik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usmenog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i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pisanog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ispitivanja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za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razredni</w:t>
            </w:r>
            <w:proofErr w:type="spellEnd"/>
            <w:r w:rsidRPr="7C8FAA2C">
              <w:rPr>
                <w:b/>
                <w:bCs/>
              </w:rPr>
              <w:t xml:space="preserve"> </w:t>
            </w:r>
            <w:proofErr w:type="spellStart"/>
            <w:r w:rsidRPr="7C8FAA2C">
              <w:rPr>
                <w:b/>
                <w:bCs/>
              </w:rPr>
              <w:t>odjel</w:t>
            </w:r>
            <w:proofErr w:type="spellEnd"/>
            <w:r w:rsidRPr="7C8FAA2C">
              <w:rPr>
                <w:b/>
                <w:bCs/>
              </w:rPr>
              <w:t xml:space="preserve"> 6.b</w:t>
            </w:r>
          </w:p>
          <w:p w14:paraId="462CFD13" w14:textId="77777777" w:rsidR="001F2D3F" w:rsidRDefault="001F2D3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1F2D3F" w:rsidRDefault="001F2D3F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1F2D3F" w14:paraId="3A3A3AB5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1F2D3F" w:rsidRDefault="001F2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1F2D3F" w:rsidRDefault="001F2D3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1F2D3F" w:rsidRDefault="001F2D3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1F2D3F" w:rsidRDefault="001F2D3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1F2D3F" w14:paraId="41CB552B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1F2D3F" w:rsidRDefault="001F2D3F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F2D3F" w14:paraId="5108A6E1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0880367B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59827A5" w:rsidR="001F2D3F" w:rsidRDefault="7C8FAA2C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63C6177" w:rsidR="001F2D3F" w:rsidRDefault="7C8FAA2C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51093CB3" w:rsidR="001F2D3F" w:rsidRDefault="7C8FAA2C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1F2D3F" w14:paraId="7809EF7F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5C5990A" w:rsidR="001F2D3F" w:rsidRDefault="7C8FAA2C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2BE77AA" w:rsidR="001F2D3F" w:rsidRDefault="7C8FAA2C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D1855B0" w:rsidR="001F2D3F" w:rsidRDefault="7C8FAA2C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1F2D3F" w14:paraId="70421945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3693BA9E" w:rsidR="001F2D3F" w:rsidRDefault="7C8FAA2C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4B92C6DF" w:rsidR="001F2D3F" w:rsidRDefault="7C8FAA2C">
            <w:pPr>
              <w:spacing w:after="0" w:line="240" w:lineRule="auto"/>
              <w:jc w:val="center"/>
            </w:pPr>
            <w:proofErr w:type="spellStart"/>
            <w:r>
              <w:t>usmena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27BB0127" w:rsidR="001F2D3F" w:rsidRDefault="7C8FAA2C">
            <w:pPr>
              <w:spacing w:after="0" w:line="240" w:lineRule="auto"/>
              <w:jc w:val="center"/>
            </w:pPr>
            <w:proofErr w:type="spellStart"/>
            <w:r>
              <w:t>književnost</w:t>
            </w:r>
            <w:proofErr w:type="spellEnd"/>
          </w:p>
        </w:tc>
      </w:tr>
      <w:tr w:rsidR="001F2D3F" w14:paraId="6E94FE92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70AFF1E7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0A0F14AE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6F8FB471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6568232C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2A1E89A" w:rsidR="001F2D3F" w:rsidRDefault="41021D0E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CA26D6C" w:rsidR="001F2D3F" w:rsidRDefault="41021D0E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A55" w14:textId="37C8FAC5" w:rsidR="001F2D3F" w:rsidRDefault="41021D0E" w:rsidP="41021D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41021D0E">
              <w:rPr>
                <w:rFonts w:ascii="Calibri" w:eastAsia="Calibri" w:hAnsi="Calibri" w:cs="Calibri"/>
                <w:color w:val="000000" w:themeColor="text1"/>
              </w:rPr>
              <w:t>Razumijevanje</w:t>
            </w:r>
            <w:proofErr w:type="spellEnd"/>
            <w:r w:rsidRPr="41021D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41021D0E">
              <w:rPr>
                <w:rFonts w:ascii="Calibri" w:eastAsia="Calibri" w:hAnsi="Calibri" w:cs="Calibri"/>
                <w:color w:val="000000" w:themeColor="text1"/>
              </w:rPr>
              <w:t>čitanjem</w:t>
            </w:r>
            <w:proofErr w:type="spellEnd"/>
            <w:r w:rsidRPr="41021D0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41021D0E">
              <w:rPr>
                <w:rFonts w:ascii="Calibri" w:eastAsia="Calibri" w:hAnsi="Calibri" w:cs="Calibri"/>
                <w:color w:val="000000" w:themeColor="text1"/>
              </w:rPr>
              <w:t>vokabular</w:t>
            </w:r>
            <w:proofErr w:type="spellEnd"/>
            <w:r w:rsidRPr="41021D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3626E79" w14:textId="5C7B58DB" w:rsidR="001F2D3F" w:rsidRDefault="41021D0E" w:rsidP="41021D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021D0E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Pr="41021D0E">
              <w:rPr>
                <w:rFonts w:ascii="Calibri" w:eastAsia="Calibri" w:hAnsi="Calibri" w:cs="Calibri"/>
                <w:color w:val="000000" w:themeColor="text1"/>
              </w:rPr>
              <w:t>lekcije</w:t>
            </w:r>
            <w:proofErr w:type="spellEnd"/>
            <w:r w:rsidRPr="41021D0E">
              <w:rPr>
                <w:rFonts w:ascii="Calibri" w:eastAsia="Calibri" w:hAnsi="Calibri" w:cs="Calibri"/>
                <w:color w:val="000000" w:themeColor="text1"/>
              </w:rPr>
              <w:t xml:space="preserve"> 7-14)</w:t>
            </w:r>
          </w:p>
          <w:p w14:paraId="1FC39945" w14:textId="2A06E996" w:rsidR="001F2D3F" w:rsidRDefault="001F2D3F" w:rsidP="41021D0E">
            <w:pPr>
              <w:spacing w:after="0" w:line="240" w:lineRule="auto"/>
              <w:jc w:val="center"/>
            </w:pPr>
          </w:p>
        </w:tc>
      </w:tr>
      <w:tr w:rsidR="001F2D3F" w14:paraId="31EB1250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F2D3F" w:rsidRDefault="001F2D3F">
            <w:pPr>
              <w:spacing w:after="0" w:line="240" w:lineRule="auto"/>
              <w:jc w:val="center"/>
            </w:pPr>
          </w:p>
        </w:tc>
      </w:tr>
      <w:tr w:rsidR="001F2D3F" w14:paraId="07065661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F2D3F" w14:paraId="456A0E96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25331480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0D35638F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360BDD2F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1A02C4E5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611917D9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7FEB5997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A99C153" w:rsidR="001F2D3F" w:rsidRDefault="60A83DAC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305A6356" w:rsidR="001F2D3F" w:rsidRDefault="60A83D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60A83DAC">
              <w:rPr>
                <w:rFonts w:ascii="Calibri" w:eastAsia="Calibri" w:hAnsi="Calibri" w:cs="Calibri"/>
              </w:rPr>
              <w:t>lektira</w:t>
            </w:r>
            <w:proofErr w:type="spellEnd"/>
            <w:r w:rsidRPr="60A83DAC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60A83DAC">
              <w:rPr>
                <w:rFonts w:ascii="Calibri" w:eastAsia="Calibri" w:hAnsi="Calibri" w:cs="Calibri"/>
              </w:rPr>
              <w:t>projekt</w:t>
            </w:r>
            <w:proofErr w:type="spellEnd"/>
            <w:r w:rsidRPr="60A83DAC">
              <w:rPr>
                <w:rFonts w:ascii="Calibri" w:eastAsia="Calibri" w:hAnsi="Calibri" w:cs="Calibri"/>
              </w:rPr>
              <w:t>)</w:t>
            </w:r>
          </w:p>
        </w:tc>
      </w:tr>
      <w:tr w:rsidR="001F2D3F" w14:paraId="4BEAEA98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0A459E0B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264478EA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2E70C0C6" w:rsidR="001F2D3F" w:rsidRDefault="001F2D3F" w:rsidP="41021D0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F2D3F" w14:paraId="37DB0273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08DC3BC1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15B2FC28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53E6F9B4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595A0460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248E7ADC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1DB0624F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36321750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40D30A53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28EF978B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19D959BF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F2D3F" w14:paraId="00E2F75A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0C138BFE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6EE3EF04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1F2D3F" w:rsidRDefault="001F2D3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F2D3F" w14:paraId="1D528292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F2D3F" w14:paraId="0E15E3D9" w14:textId="77777777" w:rsidTr="41021D0E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1F2D3F" w:rsidRDefault="001F2D3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1F2D3F" w:rsidRDefault="001F2D3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1F2D3F" w:rsidRDefault="001F2D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54E11D2A" w14:textId="77777777" w:rsidR="001F2D3F" w:rsidRDefault="001F2D3F" w:rsidP="001F2D3F">
      <w:bookmarkStart w:id="0" w:name="_GoBack"/>
      <w:bookmarkEnd w:id="0"/>
    </w:p>
    <w:p w14:paraId="31126E5D" w14:textId="77777777" w:rsidR="00806BA0" w:rsidRDefault="00806BA0"/>
    <w:sectPr w:rsidR="008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BA"/>
    <w:rsid w:val="00175D46"/>
    <w:rsid w:val="001F2D3F"/>
    <w:rsid w:val="005E05BA"/>
    <w:rsid w:val="006A48DA"/>
    <w:rsid w:val="00806BA0"/>
    <w:rsid w:val="150E950D"/>
    <w:rsid w:val="41021D0E"/>
    <w:rsid w:val="60A83DAC"/>
    <w:rsid w:val="7C8FA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6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3F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D3F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F2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3F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D3F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1F2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8</cp:revision>
  <dcterms:created xsi:type="dcterms:W3CDTF">2020-04-19T22:55:00Z</dcterms:created>
  <dcterms:modified xsi:type="dcterms:W3CDTF">2020-04-29T08:10:00Z</dcterms:modified>
</cp:coreProperties>
</file>